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7dc02c47e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d5d6894fe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Minnith,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c5561bfe545a5" /><Relationship Type="http://schemas.openxmlformats.org/officeDocument/2006/relationships/numbering" Target="/word/numbering.xml" Id="Ra57dcd8099b540b4" /><Relationship Type="http://schemas.openxmlformats.org/officeDocument/2006/relationships/settings" Target="/word/settings.xml" Id="R011eaf6dfbb34980" /><Relationship Type="http://schemas.openxmlformats.org/officeDocument/2006/relationships/image" Target="/word/media/43ff649d-c140-4b51-9227-82cd6f55e84e.png" Id="R2fdd5d6894fe45e0" /></Relationships>
</file>