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10b31e702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d67e0dd9d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Minquadale,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8bf1aac464642" /><Relationship Type="http://schemas.openxmlformats.org/officeDocument/2006/relationships/numbering" Target="/word/numbering.xml" Id="R8082047fe5a54979" /><Relationship Type="http://schemas.openxmlformats.org/officeDocument/2006/relationships/settings" Target="/word/settings.xml" Id="R1e34979cea374d26" /><Relationship Type="http://schemas.openxmlformats.org/officeDocument/2006/relationships/image" Target="/word/media/a476e1f7-d043-4896-b21a-efd6aede3f7b.png" Id="R15ed67e0dd9d42d3" /></Relationships>
</file>