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4ef23463f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e0d740db2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Mintons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40a70b6d345c6" /><Relationship Type="http://schemas.openxmlformats.org/officeDocument/2006/relationships/numbering" Target="/word/numbering.xml" Id="R3e80ab01eb924302" /><Relationship Type="http://schemas.openxmlformats.org/officeDocument/2006/relationships/settings" Target="/word/settings.xml" Id="R89c077b190154d3c" /><Relationship Type="http://schemas.openxmlformats.org/officeDocument/2006/relationships/image" Target="/word/media/135e6032-916d-433c-92a2-02b5f5cee6c7.png" Id="R5dce0d740db247bd" /></Relationships>
</file>