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7501a2842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45947a7b3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29fc8360b406d" /><Relationship Type="http://schemas.openxmlformats.org/officeDocument/2006/relationships/numbering" Target="/word/numbering.xml" Id="Ra1b52989df254c99" /><Relationship Type="http://schemas.openxmlformats.org/officeDocument/2006/relationships/settings" Target="/word/settings.xml" Id="R87fff77b38c048ad" /><Relationship Type="http://schemas.openxmlformats.org/officeDocument/2006/relationships/image" Target="/word/media/ac656fba-d21e-4192-9f07-dd3278447315.png" Id="R23545947a7b34411" /></Relationships>
</file>