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52a5bb133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509f3423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Miquon,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cb9ec6cb944ab" /><Relationship Type="http://schemas.openxmlformats.org/officeDocument/2006/relationships/numbering" Target="/word/numbering.xml" Id="R12e2eea7375347a6" /><Relationship Type="http://schemas.openxmlformats.org/officeDocument/2006/relationships/settings" Target="/word/settings.xml" Id="R5adfc3b1039b4f4c" /><Relationship Type="http://schemas.openxmlformats.org/officeDocument/2006/relationships/image" Target="/word/media/b147208c-dc76-4b31-84d6-89a91971fdb7.png" Id="Rf971509f342348c7" /></Relationships>
</file>