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5e72b39e0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bd5cde2f8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 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e164cb22e43bc" /><Relationship Type="http://schemas.openxmlformats.org/officeDocument/2006/relationships/numbering" Target="/word/numbering.xml" Id="R7ebe7a59805c40bb" /><Relationship Type="http://schemas.openxmlformats.org/officeDocument/2006/relationships/settings" Target="/word/settings.xml" Id="R02043b5deade42a2" /><Relationship Type="http://schemas.openxmlformats.org/officeDocument/2006/relationships/image" Target="/word/media/05795ce4-2064-4c25-a3a6-97f1c3126a91.png" Id="R231bd5cde2f841ee" /></Relationships>
</file>