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0783fdfaf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1ea3d808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Mirabile,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0d1b624d94c48" /><Relationship Type="http://schemas.openxmlformats.org/officeDocument/2006/relationships/numbering" Target="/word/numbering.xml" Id="R9b7e239158c4421e" /><Relationship Type="http://schemas.openxmlformats.org/officeDocument/2006/relationships/settings" Target="/word/settings.xml" Id="R9242e74dffa64c20" /><Relationship Type="http://schemas.openxmlformats.org/officeDocument/2006/relationships/image" Target="/word/media/835c894f-7aac-4d47-b920-9705cc799bb1.png" Id="R4c211ea3d8084e9a" /></Relationships>
</file>