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e2fca4612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52cb05773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Mirror Lake,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0fd29c4984c1d" /><Relationship Type="http://schemas.openxmlformats.org/officeDocument/2006/relationships/numbering" Target="/word/numbering.xml" Id="R879d9cbd0d224515" /><Relationship Type="http://schemas.openxmlformats.org/officeDocument/2006/relationships/settings" Target="/word/settings.xml" Id="R24c6b3143e8145a4" /><Relationship Type="http://schemas.openxmlformats.org/officeDocument/2006/relationships/image" Target="/word/media/11f19ed9-d64e-4925-8824-2f3c828dc81f.png" Id="Rfc352cb057734ab3" /></Relationships>
</file>