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a14e71f1e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c5d51c9184c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Misha Mokwa,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45514a1947d1" /><Relationship Type="http://schemas.openxmlformats.org/officeDocument/2006/relationships/numbering" Target="/word/numbering.xml" Id="R713d556a1e474968" /><Relationship Type="http://schemas.openxmlformats.org/officeDocument/2006/relationships/settings" Target="/word/settings.xml" Id="R3671a106ddaf48e4" /><Relationship Type="http://schemas.openxmlformats.org/officeDocument/2006/relationships/image" Target="/word/media/ed30af45-0d60-45ef-ab18-805ec4111d9d.png" Id="R0fcc5d51c9184c8c" /></Relationships>
</file>