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b471591b8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a6ebb42e5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Misquamicut,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72c31d9a24d65" /><Relationship Type="http://schemas.openxmlformats.org/officeDocument/2006/relationships/numbering" Target="/word/numbering.xml" Id="R0e8ac07c04d64155" /><Relationship Type="http://schemas.openxmlformats.org/officeDocument/2006/relationships/settings" Target="/word/settings.xml" Id="R6de1efa952e24f8b" /><Relationship Type="http://schemas.openxmlformats.org/officeDocument/2006/relationships/image" Target="/word/media/7e66c2d5-c5cf-4530-a677-5e95b6868553.png" Id="R3f9a6ebb42e54d7d" /></Relationships>
</file>