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18a873925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a16aba2b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Missabe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c6ef8c5640cf" /><Relationship Type="http://schemas.openxmlformats.org/officeDocument/2006/relationships/numbering" Target="/word/numbering.xml" Id="R4095ec0a543747f3" /><Relationship Type="http://schemas.openxmlformats.org/officeDocument/2006/relationships/settings" Target="/word/settings.xml" Id="Re0ffca86df7b425c" /><Relationship Type="http://schemas.openxmlformats.org/officeDocument/2006/relationships/image" Target="/word/media/76336020-56a6-4cc9-9a20-1110c03aed76.png" Id="Rdcda16aba2bc409d" /></Relationships>
</file>