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0d0caa0c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1c043a5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42b6d75724161" /><Relationship Type="http://schemas.openxmlformats.org/officeDocument/2006/relationships/numbering" Target="/word/numbering.xml" Id="R903f2457a0e4473f" /><Relationship Type="http://schemas.openxmlformats.org/officeDocument/2006/relationships/settings" Target="/word/settings.xml" Id="Rcd5842bce825427b" /><Relationship Type="http://schemas.openxmlformats.org/officeDocument/2006/relationships/image" Target="/word/media/a2afe78f-0487-4d7a-bd63-5bd210587b5e.png" Id="R4a271c043a5f4ba2" /></Relationships>
</file>