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2d3e7c91c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c72f101be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Missouri Plaza,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2d12b86c4498e" /><Relationship Type="http://schemas.openxmlformats.org/officeDocument/2006/relationships/numbering" Target="/word/numbering.xml" Id="R300267d7d0a740f8" /><Relationship Type="http://schemas.openxmlformats.org/officeDocument/2006/relationships/settings" Target="/word/settings.xml" Id="R5281a095486d45a3" /><Relationship Type="http://schemas.openxmlformats.org/officeDocument/2006/relationships/image" Target="/word/media/cf07e024-0d89-465a-99e3-505c99e87842.png" Id="R111c72f101be4d30" /></Relationships>
</file>