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8ba24fbc6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595e92933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65bee85a346f4" /><Relationship Type="http://schemas.openxmlformats.org/officeDocument/2006/relationships/numbering" Target="/word/numbering.xml" Id="R210126ff2d704798" /><Relationship Type="http://schemas.openxmlformats.org/officeDocument/2006/relationships/settings" Target="/word/settings.xml" Id="R2cd98668abab4df4" /><Relationship Type="http://schemas.openxmlformats.org/officeDocument/2006/relationships/image" Target="/word/media/72d4a335-15a4-43d9-9d02-bf73648b91e9.png" Id="R214595e9293340ee" /></Relationships>
</file>