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7c9ec1af2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e1d40f88d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115fa1c94658" /><Relationship Type="http://schemas.openxmlformats.org/officeDocument/2006/relationships/numbering" Target="/word/numbering.xml" Id="R1aebd654295646f3" /><Relationship Type="http://schemas.openxmlformats.org/officeDocument/2006/relationships/settings" Target="/word/settings.xml" Id="R8ec077c4bcaf488b" /><Relationship Type="http://schemas.openxmlformats.org/officeDocument/2006/relationships/image" Target="/word/media/1192ed1e-4f61-4cd2-8e45-5c9b56b7cad1.png" Id="R576e1d40f88d4e8c" /></Relationships>
</file>