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d4ec1d715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a71a42706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Mitchells Range,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dbedebfb14a4e" /><Relationship Type="http://schemas.openxmlformats.org/officeDocument/2006/relationships/numbering" Target="/word/numbering.xml" Id="R6b85352a5e85402a" /><Relationship Type="http://schemas.openxmlformats.org/officeDocument/2006/relationships/settings" Target="/word/settings.xml" Id="R46a4d2356e60424e" /><Relationship Type="http://schemas.openxmlformats.org/officeDocument/2006/relationships/image" Target="/word/media/9df55b66-5abf-4bc2-82db-1ed6da5683d4.png" Id="Rd61a71a427064f34" /></Relationships>
</file>