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f7dc2fdc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3f7542992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Mitylene,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a3a89437142a3" /><Relationship Type="http://schemas.openxmlformats.org/officeDocument/2006/relationships/numbering" Target="/word/numbering.xml" Id="Ra4f96c9d7b784fbb" /><Relationship Type="http://schemas.openxmlformats.org/officeDocument/2006/relationships/settings" Target="/word/settings.xml" Id="R8703a381c8404b2c" /><Relationship Type="http://schemas.openxmlformats.org/officeDocument/2006/relationships/image" Target="/word/media/77322c8a-d7f7-433b-8b5a-5572e510efc2.png" Id="R54c3f754299248f7" /></Relationships>
</file>