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a7571881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fb45c2a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c1800a2254f9a" /><Relationship Type="http://schemas.openxmlformats.org/officeDocument/2006/relationships/numbering" Target="/word/numbering.xml" Id="R674f6061d3e14c25" /><Relationship Type="http://schemas.openxmlformats.org/officeDocument/2006/relationships/settings" Target="/word/settings.xml" Id="R3c578f7d07d249df" /><Relationship Type="http://schemas.openxmlformats.org/officeDocument/2006/relationships/image" Target="/word/media/1c50f807-3587-44f9-88de-d084f8b0e1fd.png" Id="Rb28afb45c2ab4082" /></Relationships>
</file>