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fe4c4be4a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f3b70bcdc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70e5382ac4132" /><Relationship Type="http://schemas.openxmlformats.org/officeDocument/2006/relationships/numbering" Target="/word/numbering.xml" Id="Rb85bf4492cb04502" /><Relationship Type="http://schemas.openxmlformats.org/officeDocument/2006/relationships/settings" Target="/word/settings.xml" Id="Rb2298b1eb3d543a4" /><Relationship Type="http://schemas.openxmlformats.org/officeDocument/2006/relationships/image" Target="/word/media/af2cae93-5081-44f2-82cb-ff01df85f458.png" Id="R759f3b70bcdc41d6" /></Relationships>
</file>