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dff570c96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fdfd09ee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3e1c52f3c4246" /><Relationship Type="http://schemas.openxmlformats.org/officeDocument/2006/relationships/numbering" Target="/word/numbering.xml" Id="R0bcf700301b6467c" /><Relationship Type="http://schemas.openxmlformats.org/officeDocument/2006/relationships/settings" Target="/word/settings.xml" Id="R4c0b85de40f448b6" /><Relationship Type="http://schemas.openxmlformats.org/officeDocument/2006/relationships/image" Target="/word/media/ade36521-2c48-4fcb-918a-35c685b44c73.png" Id="R1043fdfd09ee4d50" /></Relationships>
</file>