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216cb60dd742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1f678ad40245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Mocane, Oklahoma,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4d80c2fd07468b" /><Relationship Type="http://schemas.openxmlformats.org/officeDocument/2006/relationships/numbering" Target="/word/numbering.xml" Id="Rfa01b5ae7af741d3" /><Relationship Type="http://schemas.openxmlformats.org/officeDocument/2006/relationships/settings" Target="/word/settings.xml" Id="Rc76e9e15db944f0a" /><Relationship Type="http://schemas.openxmlformats.org/officeDocument/2006/relationships/image" Target="/word/media/076d401c-3fe9-4e87-a5c5-567998e45571.png" Id="R831f678ad402456f" /></Relationships>
</file>