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da8a268b9347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d9726453e549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Modjeska,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5cf34a28c14b48" /><Relationship Type="http://schemas.openxmlformats.org/officeDocument/2006/relationships/numbering" Target="/word/numbering.xml" Id="Rdfca6816e2b241e5" /><Relationship Type="http://schemas.openxmlformats.org/officeDocument/2006/relationships/settings" Target="/word/settings.xml" Id="R94fd57dc817f4e9e" /><Relationship Type="http://schemas.openxmlformats.org/officeDocument/2006/relationships/image" Target="/word/media/6efe9898-acb2-4660-b76a-7270f593a833.png" Id="R09d9726453e54909" /></Relationships>
</file>