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b160694a7b40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44296371df4d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Moffetts Hot Springs,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1913ceb0c445b0" /><Relationship Type="http://schemas.openxmlformats.org/officeDocument/2006/relationships/numbering" Target="/word/numbering.xml" Id="R386771d10a7c4f37" /><Relationship Type="http://schemas.openxmlformats.org/officeDocument/2006/relationships/settings" Target="/word/settings.xml" Id="R0e507fc20e5e4787" /><Relationship Type="http://schemas.openxmlformats.org/officeDocument/2006/relationships/image" Target="/word/media/62166fa2-4e1c-46ab-9ce8-65021101850d.png" Id="R1c44296371df4da9" /></Relationships>
</file>