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b5e9390ae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ef367d9bd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Mogarts Beach,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179449fc0412c" /><Relationship Type="http://schemas.openxmlformats.org/officeDocument/2006/relationships/numbering" Target="/word/numbering.xml" Id="R31e6b33d57c04dc2" /><Relationship Type="http://schemas.openxmlformats.org/officeDocument/2006/relationships/settings" Target="/word/settings.xml" Id="Rf7057cd9cc0f42db" /><Relationship Type="http://schemas.openxmlformats.org/officeDocument/2006/relationships/image" Target="/word/media/8e67687a-ff58-42c0-8bff-f040afed5401.png" Id="Re9def367d9bd42b6" /></Relationships>
</file>