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6c315705334a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fb8d1e83a247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Mohoba,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58af25e5ab4791" /><Relationship Type="http://schemas.openxmlformats.org/officeDocument/2006/relationships/numbering" Target="/word/numbering.xml" Id="R0cbae3f64a7649cf" /><Relationship Type="http://schemas.openxmlformats.org/officeDocument/2006/relationships/settings" Target="/word/settings.xml" Id="Rca78fa2a416540dd" /><Relationship Type="http://schemas.openxmlformats.org/officeDocument/2006/relationships/image" Target="/word/media/02cb3322-ce26-4d0e-b95a-902eb0d07c67.png" Id="R88fb8d1e83a2476b" /></Relationships>
</file>