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b756c0f4e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19985ad31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Moister Tract,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9a415e70841db" /><Relationship Type="http://schemas.openxmlformats.org/officeDocument/2006/relationships/numbering" Target="/word/numbering.xml" Id="R66a44ad1dfaf4823" /><Relationship Type="http://schemas.openxmlformats.org/officeDocument/2006/relationships/settings" Target="/word/settings.xml" Id="R694640c566bb4109" /><Relationship Type="http://schemas.openxmlformats.org/officeDocument/2006/relationships/image" Target="/word/media/db002312-1e2f-453c-a551-659ff0ffc808.png" Id="R27a19985ad3148a3" /></Relationships>
</file>