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773fe9a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13326d321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Mokelumne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3afd36404daf" /><Relationship Type="http://schemas.openxmlformats.org/officeDocument/2006/relationships/numbering" Target="/word/numbering.xml" Id="R464bae2e84d64b6d" /><Relationship Type="http://schemas.openxmlformats.org/officeDocument/2006/relationships/settings" Target="/word/settings.xml" Id="R7d81bdbf689040bd" /><Relationship Type="http://schemas.openxmlformats.org/officeDocument/2006/relationships/image" Target="/word/media/d7a5977f-cd9f-476a-9039-a8799731ae8b.png" Id="Rad913326d321443e" /></Relationships>
</file>