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99b8bc4a1b4d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dfec7c7eba4e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Moler Crossroads,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eb9a82ec254a57" /><Relationship Type="http://schemas.openxmlformats.org/officeDocument/2006/relationships/numbering" Target="/word/numbering.xml" Id="R50b833bd5c50422d" /><Relationship Type="http://schemas.openxmlformats.org/officeDocument/2006/relationships/settings" Target="/word/settings.xml" Id="Ree1ac52daffa48c6" /><Relationship Type="http://schemas.openxmlformats.org/officeDocument/2006/relationships/image" Target="/word/media/3047d03a-ae10-42a9-94c6-aed82dc41030.png" Id="R6ddfec7c7eba4e3d" /></Relationships>
</file>