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f6a4e67ab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201d2c463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Mollusk,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dec441e4848c1" /><Relationship Type="http://schemas.openxmlformats.org/officeDocument/2006/relationships/numbering" Target="/word/numbering.xml" Id="R4b1139c5edb84165" /><Relationship Type="http://schemas.openxmlformats.org/officeDocument/2006/relationships/settings" Target="/word/settings.xml" Id="R16f18557fab14359" /><Relationship Type="http://schemas.openxmlformats.org/officeDocument/2006/relationships/image" Target="/word/media/3e52e54d-72d7-4cbe-8b13-48dd97f198e4.png" Id="R3a3201d2c4634397" /></Relationships>
</file>