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f9b1b0c67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0a2c4af17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Moly,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ee169fde54f98" /><Relationship Type="http://schemas.openxmlformats.org/officeDocument/2006/relationships/numbering" Target="/word/numbering.xml" Id="R3c1cda7de8c14e85" /><Relationship Type="http://schemas.openxmlformats.org/officeDocument/2006/relationships/settings" Target="/word/settings.xml" Id="Rd30d945ad7c64a05" /><Relationship Type="http://schemas.openxmlformats.org/officeDocument/2006/relationships/image" Target="/word/media/3bd96275-2fac-477d-83ca-e27de397b2cc.png" Id="R8a30a2c4af174092" /></Relationships>
</file>