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129201c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6c7a174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Momford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e1aabe47846c5" /><Relationship Type="http://schemas.openxmlformats.org/officeDocument/2006/relationships/numbering" Target="/word/numbering.xml" Id="Rff624a6d558847f1" /><Relationship Type="http://schemas.openxmlformats.org/officeDocument/2006/relationships/settings" Target="/word/settings.xml" Id="R6cadad5007394eab" /><Relationship Type="http://schemas.openxmlformats.org/officeDocument/2006/relationships/image" Target="/word/media/b48f128c-7486-4a75-addf-2c39a72dd7b4.png" Id="R1c186c7a174040e3" /></Relationships>
</file>