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30e089f04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0266e3b9a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7bd84ca3e4057" /><Relationship Type="http://schemas.openxmlformats.org/officeDocument/2006/relationships/numbering" Target="/word/numbering.xml" Id="R9ec359b1d02b4106" /><Relationship Type="http://schemas.openxmlformats.org/officeDocument/2006/relationships/settings" Target="/word/settings.xml" Id="R4fd9fbf2932848ef" /><Relationship Type="http://schemas.openxmlformats.org/officeDocument/2006/relationships/image" Target="/word/media/572f83bc-50f9-4bbb-9631-c1a5f2e47147.png" Id="R47a0266e3b9a4fec" /></Relationships>
</file>