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4fa9ce0b9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ca817cee9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a8bb700954e75" /><Relationship Type="http://schemas.openxmlformats.org/officeDocument/2006/relationships/numbering" Target="/word/numbering.xml" Id="Rdf9a2307a44a404b" /><Relationship Type="http://schemas.openxmlformats.org/officeDocument/2006/relationships/settings" Target="/word/settings.xml" Id="Ree4388ced3eb454b" /><Relationship Type="http://schemas.openxmlformats.org/officeDocument/2006/relationships/image" Target="/word/media/531f1130-800d-486e-bc0a-681fa2e48f52.png" Id="Ref3ca817cee94ecc" /></Relationships>
</file>