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8bd099dd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3b16705de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Monolith,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f3ea1b1264432" /><Relationship Type="http://schemas.openxmlformats.org/officeDocument/2006/relationships/numbering" Target="/word/numbering.xml" Id="R15e23f928bf149db" /><Relationship Type="http://schemas.openxmlformats.org/officeDocument/2006/relationships/settings" Target="/word/settings.xml" Id="Rc3b4c911e9d049a2" /><Relationship Type="http://schemas.openxmlformats.org/officeDocument/2006/relationships/image" Target="/word/media/aa6e1752-bdcf-4775-8f67-0fdc9940f7e7.png" Id="Rc783b16705de48d8" /></Relationships>
</file>