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0d539f116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f3c08888e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Monroe,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e1611b8a84a5f" /><Relationship Type="http://schemas.openxmlformats.org/officeDocument/2006/relationships/numbering" Target="/word/numbering.xml" Id="Rb7ed62a9ed514de6" /><Relationship Type="http://schemas.openxmlformats.org/officeDocument/2006/relationships/settings" Target="/word/settings.xml" Id="Rf3f1cb39538f43a4" /><Relationship Type="http://schemas.openxmlformats.org/officeDocument/2006/relationships/image" Target="/word/media/651ea716-9b2c-4ddd-b8b6-188f3698922c.png" Id="Red0f3c08888e4929" /></Relationships>
</file>