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7b62c8095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070c0ec7b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cee77c98c4c17" /><Relationship Type="http://schemas.openxmlformats.org/officeDocument/2006/relationships/numbering" Target="/word/numbering.xml" Id="R464799d4993a4c9a" /><Relationship Type="http://schemas.openxmlformats.org/officeDocument/2006/relationships/settings" Target="/word/settings.xml" Id="R903f2d0daeeb47ce" /><Relationship Type="http://schemas.openxmlformats.org/officeDocument/2006/relationships/image" Target="/word/media/5d26b037-d75d-48f8-854d-ee163af47037.png" Id="R67b070c0ec7b41f2" /></Relationships>
</file>