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369a22956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da16365e6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Monson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5026f64594af7" /><Relationship Type="http://schemas.openxmlformats.org/officeDocument/2006/relationships/numbering" Target="/word/numbering.xml" Id="Rbff18c06fcb0429d" /><Relationship Type="http://schemas.openxmlformats.org/officeDocument/2006/relationships/settings" Target="/word/settings.xml" Id="Rfdad2d11155b4ee2" /><Relationship Type="http://schemas.openxmlformats.org/officeDocument/2006/relationships/image" Target="/word/media/5f8cb5de-51b1-439b-9cdd-49d190a28823.png" Id="R35ada16365e64274" /></Relationships>
</file>