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9e3d4dcd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c37ddd6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3cc4ef224dab" /><Relationship Type="http://schemas.openxmlformats.org/officeDocument/2006/relationships/numbering" Target="/word/numbering.xml" Id="R93663e28587446ad" /><Relationship Type="http://schemas.openxmlformats.org/officeDocument/2006/relationships/settings" Target="/word/settings.xml" Id="R2ec96895863344fb" /><Relationship Type="http://schemas.openxmlformats.org/officeDocument/2006/relationships/image" Target="/word/media/ca44e1f9-1d1e-4b8d-882b-d887236be3b7.png" Id="R843ec37ddd6e45e3" /></Relationships>
</file>