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012d2fd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7fbc7201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Montclaire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cd8868eb04591" /><Relationship Type="http://schemas.openxmlformats.org/officeDocument/2006/relationships/numbering" Target="/word/numbering.xml" Id="R32e6b62760514718" /><Relationship Type="http://schemas.openxmlformats.org/officeDocument/2006/relationships/settings" Target="/word/settings.xml" Id="Rd76a3aca42e548b8" /><Relationship Type="http://schemas.openxmlformats.org/officeDocument/2006/relationships/image" Target="/word/media/3bc8b73d-47eb-4588-81f5-56c93fe1783d.png" Id="R86f7fbc7201c4f1a" /></Relationships>
</file>