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349d00acf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875f4916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e0e292c7430a" /><Relationship Type="http://schemas.openxmlformats.org/officeDocument/2006/relationships/numbering" Target="/word/numbering.xml" Id="Rdce6a5ce2b624926" /><Relationship Type="http://schemas.openxmlformats.org/officeDocument/2006/relationships/settings" Target="/word/settings.xml" Id="Re88bfdc9644b486c" /><Relationship Type="http://schemas.openxmlformats.org/officeDocument/2006/relationships/image" Target="/word/media/ae79d75f-0b5c-4aa9-8332-8359f8aedc02.png" Id="R7b9875f4916740fa" /></Relationships>
</file>