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291b3a4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6865d85d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dafd56be34927" /><Relationship Type="http://schemas.openxmlformats.org/officeDocument/2006/relationships/numbering" Target="/word/numbering.xml" Id="R8954d0537ee94a19" /><Relationship Type="http://schemas.openxmlformats.org/officeDocument/2006/relationships/settings" Target="/word/settings.xml" Id="R42d40665971a4019" /><Relationship Type="http://schemas.openxmlformats.org/officeDocument/2006/relationships/image" Target="/word/media/7e9f3f33-468b-486d-bdf3-7e8b6a8b76c4.png" Id="R54f6865d85d54c01" /></Relationships>
</file>