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78c7f942a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03081e8d4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Montego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e02f867a84ee3" /><Relationship Type="http://schemas.openxmlformats.org/officeDocument/2006/relationships/numbering" Target="/word/numbering.xml" Id="Rc0a258fe7059470b" /><Relationship Type="http://schemas.openxmlformats.org/officeDocument/2006/relationships/settings" Target="/word/settings.xml" Id="Rd1b13d74b65542e6" /><Relationship Type="http://schemas.openxmlformats.org/officeDocument/2006/relationships/image" Target="/word/media/246a5f70-6a91-4d81-a936-d52f29858ada.png" Id="R34003081e8d448f3" /></Relationships>
</file>