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35b4587c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959f803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3607ebdf041d2" /><Relationship Type="http://schemas.openxmlformats.org/officeDocument/2006/relationships/numbering" Target="/word/numbering.xml" Id="R82da09fbf9d9408d" /><Relationship Type="http://schemas.openxmlformats.org/officeDocument/2006/relationships/settings" Target="/word/settings.xml" Id="R01d8f74226e9499c" /><Relationship Type="http://schemas.openxmlformats.org/officeDocument/2006/relationships/image" Target="/word/media/27a0ab78-4ede-45cd-bb14-affb8451d6fc.png" Id="Rbfa7959f803c4f9d" /></Relationships>
</file>