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39bebc1244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c3259bed2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Montford Point,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2e91969284ed2" /><Relationship Type="http://schemas.openxmlformats.org/officeDocument/2006/relationships/numbering" Target="/word/numbering.xml" Id="R9d97a3464f764921" /><Relationship Type="http://schemas.openxmlformats.org/officeDocument/2006/relationships/settings" Target="/word/settings.xml" Id="Ra0277492f8da4e25" /><Relationship Type="http://schemas.openxmlformats.org/officeDocument/2006/relationships/image" Target="/word/media/cf868442-c046-467e-bf7a-cc4f5558a4d6.png" Id="R5c7c3259bed24aa8" /></Relationships>
</file>