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c816ad539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2a3904587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558de25c784320" /><Relationship Type="http://schemas.openxmlformats.org/officeDocument/2006/relationships/numbering" Target="/word/numbering.xml" Id="R8d6496b42e224e8a" /><Relationship Type="http://schemas.openxmlformats.org/officeDocument/2006/relationships/settings" Target="/word/settings.xml" Id="Rb9cd6f0fc8884c7f" /><Relationship Type="http://schemas.openxmlformats.org/officeDocument/2006/relationships/image" Target="/word/media/3c7d6a07-e1a7-4f0c-875c-ec3111c60f8b.png" Id="R8122a390458743cb" /></Relationships>
</file>