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d8c5a47ac4f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10907c7e9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01f169f8e4aa8" /><Relationship Type="http://schemas.openxmlformats.org/officeDocument/2006/relationships/numbering" Target="/word/numbering.xml" Id="R68c7565e0fdc4936" /><Relationship Type="http://schemas.openxmlformats.org/officeDocument/2006/relationships/settings" Target="/word/settings.xml" Id="R1d456ab5d74e4564" /><Relationship Type="http://schemas.openxmlformats.org/officeDocument/2006/relationships/image" Target="/word/media/01ab40f7-54ef-43d8-872a-16e42202d103.png" Id="R89d10907c7e94120" /></Relationships>
</file>