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7451bfe19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c5fa6b599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fd5b7724a4e2c" /><Relationship Type="http://schemas.openxmlformats.org/officeDocument/2006/relationships/numbering" Target="/word/numbering.xml" Id="R636c0aa89b034c5c" /><Relationship Type="http://schemas.openxmlformats.org/officeDocument/2006/relationships/settings" Target="/word/settings.xml" Id="Rdc5523f159f74a18" /><Relationship Type="http://schemas.openxmlformats.org/officeDocument/2006/relationships/image" Target="/word/media/f21ec17e-5b01-42af-8b52-aae1a484513f.png" Id="Rc66c5fa6b599448b" /></Relationships>
</file>