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fed8a645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30bfd07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Montop,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6c99517d4637" /><Relationship Type="http://schemas.openxmlformats.org/officeDocument/2006/relationships/numbering" Target="/word/numbering.xml" Id="Rde94b2cae3e049c2" /><Relationship Type="http://schemas.openxmlformats.org/officeDocument/2006/relationships/settings" Target="/word/settings.xml" Id="Rb057b22d224b43cd" /><Relationship Type="http://schemas.openxmlformats.org/officeDocument/2006/relationships/image" Target="/word/media/91ccfc28-c229-4c2a-8b99-548e525aff03.png" Id="Rfde230bfd0754d79" /></Relationships>
</file>