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580d525da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b65682fe3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Montpelier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e7a46f04941ea" /><Relationship Type="http://schemas.openxmlformats.org/officeDocument/2006/relationships/numbering" Target="/word/numbering.xml" Id="R17ca913a87a04a92" /><Relationship Type="http://schemas.openxmlformats.org/officeDocument/2006/relationships/settings" Target="/word/settings.xml" Id="Rb5459eed21114ef8" /><Relationship Type="http://schemas.openxmlformats.org/officeDocument/2006/relationships/image" Target="/word/media/b1ee926a-3ed7-4e50-af88-268440831db0.png" Id="R426b65682fe34b6f" /></Relationships>
</file>