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5e26ec730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948aa5c85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Montra,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a9d17d7a74778" /><Relationship Type="http://schemas.openxmlformats.org/officeDocument/2006/relationships/numbering" Target="/word/numbering.xml" Id="Rad72a9d9498646b4" /><Relationship Type="http://schemas.openxmlformats.org/officeDocument/2006/relationships/settings" Target="/word/settings.xml" Id="Rd536fca710034ff8" /><Relationship Type="http://schemas.openxmlformats.org/officeDocument/2006/relationships/image" Target="/word/media/0a0bb944-f896-4cb3-aeb5-350c499acdc3.png" Id="R892948aa5c854b01" /></Relationships>
</file>